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4DC" w:rsidRPr="00BC7F52" w:rsidRDefault="00BC7F52" w:rsidP="00BC7F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F52">
        <w:rPr>
          <w:rFonts w:ascii="Times New Roman" w:hAnsi="Times New Roman" w:cs="Times New Roman"/>
          <w:b/>
          <w:sz w:val="28"/>
          <w:szCs w:val="28"/>
        </w:rPr>
        <w:t>Список информационных ресурсов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559"/>
        <w:gridCol w:w="2268"/>
        <w:gridCol w:w="993"/>
        <w:gridCol w:w="708"/>
        <w:gridCol w:w="1134"/>
        <w:gridCol w:w="709"/>
        <w:gridCol w:w="993"/>
        <w:gridCol w:w="1275"/>
      </w:tblGrid>
      <w:tr w:rsidR="00BC7F52" w:rsidRPr="003A5824" w:rsidTr="00531F38">
        <w:tc>
          <w:tcPr>
            <w:tcW w:w="709" w:type="dxa"/>
          </w:tcPr>
          <w:p w:rsidR="00BC7F52" w:rsidRPr="00CA61E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1E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59" w:type="dxa"/>
          </w:tcPr>
          <w:p w:rsidR="00BC7F52" w:rsidRPr="00CA61E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1E1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2268" w:type="dxa"/>
          </w:tcPr>
          <w:p w:rsidR="00BC7F52" w:rsidRPr="00CA61E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1E1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993" w:type="dxa"/>
          </w:tcPr>
          <w:p w:rsidR="00BC7F52" w:rsidRPr="00CA61E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1E1">
              <w:rPr>
                <w:rFonts w:ascii="Times New Roman" w:hAnsi="Times New Roman" w:cs="Times New Roman"/>
              </w:rPr>
              <w:t>Издате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CA61E1">
              <w:rPr>
                <w:rFonts w:ascii="Times New Roman" w:hAnsi="Times New Roman" w:cs="Times New Roman"/>
              </w:rPr>
              <w:t>льство</w:t>
            </w:r>
          </w:p>
        </w:tc>
        <w:tc>
          <w:tcPr>
            <w:tcW w:w="708" w:type="dxa"/>
          </w:tcPr>
          <w:p w:rsidR="00BC7F52" w:rsidRPr="00CA61E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1E1">
              <w:rPr>
                <w:rFonts w:ascii="Times New Roman" w:hAnsi="Times New Roman" w:cs="Times New Roman"/>
              </w:rPr>
              <w:t>Год изда</w:t>
            </w:r>
            <w:r>
              <w:rPr>
                <w:rFonts w:ascii="Times New Roman" w:hAnsi="Times New Roman" w:cs="Times New Roman"/>
              </w:rPr>
              <w:t>-</w:t>
            </w:r>
            <w:r w:rsidRPr="00CA61E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34" w:type="dxa"/>
          </w:tcPr>
          <w:p w:rsidR="00BC7F52" w:rsidRPr="00CA61E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1E1">
              <w:rPr>
                <w:rFonts w:ascii="Times New Roman" w:hAnsi="Times New Roman" w:cs="Times New Roman"/>
              </w:rPr>
              <w:t>Вид издания</w:t>
            </w:r>
          </w:p>
        </w:tc>
        <w:tc>
          <w:tcPr>
            <w:tcW w:w="709" w:type="dxa"/>
          </w:tcPr>
          <w:p w:rsidR="00BC7F52" w:rsidRPr="00CA61E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1E1">
              <w:rPr>
                <w:rFonts w:ascii="Times New Roman" w:hAnsi="Times New Roman" w:cs="Times New Roman"/>
              </w:rPr>
              <w:t>Кол-во в биб</w:t>
            </w:r>
            <w:r>
              <w:rPr>
                <w:rFonts w:ascii="Times New Roman" w:hAnsi="Times New Roman" w:cs="Times New Roman"/>
              </w:rPr>
              <w:t>-</w:t>
            </w:r>
            <w:r w:rsidRPr="00CA61E1">
              <w:rPr>
                <w:rFonts w:ascii="Times New Roman" w:hAnsi="Times New Roman" w:cs="Times New Roman"/>
              </w:rPr>
              <w:t>лио</w:t>
            </w:r>
            <w:r>
              <w:rPr>
                <w:rFonts w:ascii="Times New Roman" w:hAnsi="Times New Roman" w:cs="Times New Roman"/>
              </w:rPr>
              <w:t>-</w:t>
            </w:r>
            <w:r w:rsidRPr="00CA61E1">
              <w:rPr>
                <w:rFonts w:ascii="Times New Roman" w:hAnsi="Times New Roman" w:cs="Times New Roman"/>
              </w:rPr>
              <w:t>теке</w:t>
            </w:r>
          </w:p>
        </w:tc>
        <w:tc>
          <w:tcPr>
            <w:tcW w:w="993" w:type="dxa"/>
          </w:tcPr>
          <w:p w:rsidR="00BC7F52" w:rsidRPr="00CA61E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1E1">
              <w:rPr>
                <w:rFonts w:ascii="Times New Roman" w:hAnsi="Times New Roman" w:cs="Times New Roman"/>
              </w:rPr>
              <w:t>Ссылка на элект</w:t>
            </w:r>
            <w:r>
              <w:rPr>
                <w:rFonts w:ascii="Times New Roman" w:hAnsi="Times New Roman" w:cs="Times New Roman"/>
              </w:rPr>
              <w:t>-</w:t>
            </w:r>
            <w:r w:rsidRPr="00CA61E1">
              <w:rPr>
                <w:rFonts w:ascii="Times New Roman" w:hAnsi="Times New Roman" w:cs="Times New Roman"/>
              </w:rPr>
              <w:t>ронный ресурс</w:t>
            </w:r>
          </w:p>
        </w:tc>
        <w:tc>
          <w:tcPr>
            <w:tcW w:w="1275" w:type="dxa"/>
          </w:tcPr>
          <w:p w:rsidR="00BC7F52" w:rsidRPr="00CA61E1" w:rsidRDefault="00BC7F52" w:rsidP="00531F38">
            <w:pPr>
              <w:spacing w:after="0" w:line="240" w:lineRule="auto"/>
              <w:ind w:left="-108" w:right="-85"/>
              <w:jc w:val="center"/>
              <w:rPr>
                <w:rFonts w:ascii="Times New Roman" w:hAnsi="Times New Roman" w:cs="Times New Roman"/>
              </w:rPr>
            </w:pPr>
            <w:r w:rsidRPr="00CA61E1">
              <w:rPr>
                <w:rFonts w:ascii="Times New Roman" w:hAnsi="Times New Roman" w:cs="Times New Roman"/>
              </w:rPr>
              <w:t>Доступ-ность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C7F52" w:rsidRPr="003A5824" w:rsidTr="00531F38">
        <w:tc>
          <w:tcPr>
            <w:tcW w:w="10348" w:type="dxa"/>
            <w:gridSpan w:val="9"/>
          </w:tcPr>
          <w:p w:rsidR="00BC7F52" w:rsidRPr="00DD297F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b/>
                <w:sz w:val="24"/>
                <w:szCs w:val="24"/>
              </w:rPr>
              <w:t>6.1 Основная литература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1559" w:type="dxa"/>
            <w:shd w:val="clear" w:color="auto" w:fill="FFFFFF"/>
          </w:tcPr>
          <w:p w:rsidR="00BC7F52" w:rsidRPr="007D401E" w:rsidRDefault="00BC7F52" w:rsidP="00531F38">
            <w:pPr>
              <w:spacing w:after="105" w:line="240" w:lineRule="auto"/>
              <w:ind w:left="-108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tgtFrame="_blank" w:history="1">
              <w:r w:rsidRPr="007D401E">
                <w:rPr>
                  <w:rStyle w:val="a3"/>
                  <w:sz w:val="24"/>
                  <w:szCs w:val="24"/>
                  <w:shd w:val="clear" w:color="auto" w:fill="FFFFFF"/>
                </w:rPr>
                <w:t>Зубарев С.М.</w:t>
              </w:r>
              <w:r w:rsidRPr="007D401E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br/>
              </w:r>
            </w:hyperlink>
            <w:r w:rsidRPr="007D40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53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Уголовно-исполнительное право 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М.,</w:t>
            </w:r>
          </w:p>
          <w:p w:rsidR="00BC7F52" w:rsidRPr="003A5824" w:rsidRDefault="00BC7F52" w:rsidP="00531F38">
            <w:pPr>
              <w:spacing w:after="0" w:line="240" w:lineRule="auto"/>
              <w:ind w:left="-6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Юрайт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i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3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учебник 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BC7F52" w:rsidRDefault="00BC7F52" w:rsidP="00531F38">
            <w:r w:rsidRPr="00B7528E">
              <w:rPr>
                <w:rFonts w:ascii="Times New Roman" w:hAnsi="Times New Roman" w:cs="Times New Roman"/>
                <w:sz w:val="24"/>
                <w:szCs w:val="24"/>
              </w:rPr>
              <w:t>http://www.biblioclub.ru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1559" w:type="dxa"/>
          </w:tcPr>
          <w:p w:rsidR="00BC7F52" w:rsidRPr="0041455E" w:rsidRDefault="00BC7F52" w:rsidP="00531F38">
            <w:pPr>
              <w:spacing w:after="105" w:line="240" w:lineRule="auto"/>
              <w:ind w:left="-108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1455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5F5F5"/>
              </w:rPr>
              <w:t>Ходусов А.А.</w:t>
            </w: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Уголовно-исполнительное право.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6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Москва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iCs/>
                <w:sz w:val="24"/>
                <w:szCs w:val="24"/>
              </w:rPr>
              <w:t>2011</w:t>
            </w: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 лекций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Default="00BC7F52" w:rsidP="00531F38">
            <w:r w:rsidRPr="00B7528E">
              <w:rPr>
                <w:rFonts w:ascii="Times New Roman" w:hAnsi="Times New Roman" w:cs="Times New Roman"/>
                <w:sz w:val="24"/>
                <w:szCs w:val="24"/>
              </w:rPr>
              <w:t>http://www.biblioclub.ru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1559" w:type="dxa"/>
          </w:tcPr>
          <w:p w:rsidR="00BC7F52" w:rsidRDefault="00BC7F52" w:rsidP="00531F38">
            <w:pPr>
              <w:spacing w:after="105" w:line="240" w:lineRule="auto"/>
              <w:ind w:left="-108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Эминов В.Е.</w:t>
            </w:r>
          </w:p>
          <w:p w:rsidR="00BC7F52" w:rsidRPr="003A5824" w:rsidRDefault="00BC7F52" w:rsidP="00531F38">
            <w:pPr>
              <w:spacing w:after="105" w:line="240" w:lineRule="auto"/>
              <w:ind w:left="-108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55E">
              <w:rPr>
                <w:rFonts w:ascii="Times New Roman" w:hAnsi="Times New Roman" w:cs="Times New Roman"/>
                <w:sz w:val="24"/>
                <w:szCs w:val="24"/>
              </w:rPr>
              <w:t xml:space="preserve">Уголовно-исполнительное право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России. Общая и особенная части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М., Юрайт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i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CA61E1">
              <w:rPr>
                <w:rFonts w:ascii="Times New Roman" w:hAnsi="Times New Roman" w:cs="Times New Roman"/>
                <w:iCs/>
                <w:sz w:val="24"/>
                <w:szCs w:val="24"/>
              </w:rPr>
              <w:t>чебник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бакалавров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Default="00BC7F52" w:rsidP="00531F38">
            <w:r w:rsidRPr="00B7528E">
              <w:rPr>
                <w:rFonts w:ascii="Times New Roman" w:hAnsi="Times New Roman" w:cs="Times New Roman"/>
                <w:sz w:val="24"/>
                <w:szCs w:val="24"/>
              </w:rPr>
              <w:t>http://www.biblioclub.ru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BC7F52" w:rsidRPr="003A5824" w:rsidTr="00531F38">
        <w:tc>
          <w:tcPr>
            <w:tcW w:w="10348" w:type="dxa"/>
            <w:gridSpan w:val="9"/>
          </w:tcPr>
          <w:p w:rsidR="00BC7F52" w:rsidRPr="00DD297F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b/>
                <w:sz w:val="24"/>
                <w:szCs w:val="24"/>
              </w:rPr>
              <w:t>6.2. Дополнительная литература</w:t>
            </w:r>
          </w:p>
        </w:tc>
      </w:tr>
      <w:tr w:rsidR="00BC7F52" w:rsidRPr="003A5824" w:rsidTr="00531F38">
        <w:trPr>
          <w:trHeight w:val="2105"/>
        </w:trPr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1559" w:type="dxa"/>
            <w:shd w:val="clear" w:color="auto" w:fill="FFFFFF"/>
          </w:tcPr>
          <w:p w:rsidR="00BC7F52" w:rsidRPr="003A5824" w:rsidRDefault="00BC7F52" w:rsidP="00531F38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08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Зильберштейн А. А</w:t>
            </w:r>
            <w:r w:rsidRPr="00C20862">
              <w:rPr>
                <w:rFonts w:ascii="Verdana" w:hAnsi="Verdana" w:cs="Times New Roman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Уголовно-исполнительное право. Конспект лекций.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М., Проспект</w:t>
            </w:r>
          </w:p>
        </w:tc>
        <w:tc>
          <w:tcPr>
            <w:tcW w:w="708" w:type="dxa"/>
          </w:tcPr>
          <w:p w:rsidR="00BC7F52" w:rsidRPr="00A84B7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B7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BC7F52" w:rsidRPr="00A84B7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учебное пособие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Default="00BC7F52" w:rsidP="00531F38">
            <w:r w:rsidRPr="005922DE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D7177D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1559" w:type="dxa"/>
            <w:shd w:val="clear" w:color="auto" w:fill="FFFFFF"/>
          </w:tcPr>
          <w:p w:rsidR="00BC7F52" w:rsidRPr="003A5824" w:rsidRDefault="00BC7F52" w:rsidP="00531F38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 А.К.</w:t>
            </w: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Уголовно-исполнительное право Российской Федерации. 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6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 xml:space="preserve">М.,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Форум</w:t>
            </w:r>
          </w:p>
        </w:tc>
        <w:tc>
          <w:tcPr>
            <w:tcW w:w="708" w:type="dxa"/>
          </w:tcPr>
          <w:p w:rsidR="00BC7F52" w:rsidRPr="00A84B71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4B7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BC7F52" w:rsidRPr="00A84B71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лекции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Default="00BC7F52" w:rsidP="00531F38">
            <w:r w:rsidRPr="005922DE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D7177D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rPr>
          <w:trHeight w:val="1433"/>
        </w:trPr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4B7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BC7F52" w:rsidRDefault="00BC7F52" w:rsidP="00531F38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C20862">
              <w:rPr>
                <w:rFonts w:ascii="Times New Roman" w:hAnsi="Times New Roman" w:cs="Times New Roman"/>
                <w:sz w:val="24"/>
                <w:szCs w:val="24"/>
              </w:rPr>
              <w:t>Бриллиантов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08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0862">
              <w:rPr>
                <w:rFonts w:ascii="Times New Roman" w:hAnsi="Times New Roman" w:cs="Times New Roman"/>
                <w:sz w:val="24"/>
                <w:szCs w:val="24"/>
              </w:rPr>
              <w:t xml:space="preserve">, Курганов </w:t>
            </w:r>
          </w:p>
          <w:p w:rsidR="00BC7F52" w:rsidRDefault="00BC7F52" w:rsidP="00531F38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C208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  <w:p w:rsidR="00BC7F52" w:rsidRDefault="00BC7F52" w:rsidP="00531F38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F52" w:rsidRDefault="00BC7F52" w:rsidP="00531F38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F52" w:rsidRPr="003A5824" w:rsidRDefault="00BC7F52" w:rsidP="00531F38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BC7F52" w:rsidRPr="007D401E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8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" w:tgtFrame="_blank" w:history="1">
              <w:r w:rsidRPr="007D401E">
                <w:rPr>
                  <w:rStyle w:val="a3"/>
                  <w:bCs/>
                  <w:sz w:val="24"/>
                  <w:szCs w:val="24"/>
                  <w:shd w:val="clear" w:color="auto" w:fill="FFFFFF"/>
                </w:rPr>
                <w:t xml:space="preserve">Уголовно-исполнительное право в вопросах, ответах и схемах. </w:t>
              </w:r>
            </w:hyperlink>
            <w:r w:rsidRPr="007D40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401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     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М., Проспект</w:t>
            </w:r>
          </w:p>
        </w:tc>
        <w:tc>
          <w:tcPr>
            <w:tcW w:w="708" w:type="dxa"/>
          </w:tcPr>
          <w:p w:rsidR="00BC7F52" w:rsidRPr="00A84B7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B7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BC7F52" w:rsidRPr="00A84B71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4B71">
              <w:rPr>
                <w:rFonts w:ascii="Times New Roman" w:hAnsi="Times New Roman" w:cs="Times New Roman"/>
                <w:sz w:val="24"/>
                <w:szCs w:val="24"/>
              </w:rPr>
              <w:t>чебное пособие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Default="00BC7F52" w:rsidP="00531F38">
            <w:r w:rsidRPr="005922DE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D7177D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C7F52" w:rsidRPr="00142345" w:rsidRDefault="00BC7F52" w:rsidP="00531F38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23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Безверхов А.Г.  </w:t>
            </w: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Актуальные проблемы уголовного права, криминологии, уголовно-исполнительного права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Самара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B71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D7177D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10348" w:type="dxa"/>
            <w:gridSpan w:val="9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7F52" w:rsidRPr="00DD297F" w:rsidRDefault="00BC7F52" w:rsidP="00531F38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b/>
                <w:sz w:val="24"/>
                <w:szCs w:val="24"/>
              </w:rPr>
              <w:t>6.3. Нормативно-правовые акты</w:t>
            </w:r>
          </w:p>
        </w:tc>
      </w:tr>
      <w:tr w:rsidR="00BC7F52" w:rsidRPr="003A5824" w:rsidTr="00531F38">
        <w:tc>
          <w:tcPr>
            <w:tcW w:w="709" w:type="dxa"/>
            <w:tcBorders>
              <w:left w:val="single" w:sz="4" w:space="0" w:color="auto"/>
            </w:tcBorders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pStyle w:val="1"/>
              <w:spacing w:before="0" w:beforeAutospacing="0" w:after="0" w:afterAutospacing="0"/>
              <w:ind w:left="42" w:right="150"/>
              <w:rPr>
                <w:b w:val="0"/>
                <w:sz w:val="24"/>
                <w:szCs w:val="24"/>
              </w:rPr>
            </w:pPr>
            <w:r w:rsidRPr="003A5824">
              <w:rPr>
                <w:b w:val="0"/>
                <w:sz w:val="24"/>
                <w:szCs w:val="24"/>
              </w:rPr>
              <w:t>Конституция Российской Федерации (принята всенародным голосованием 12.12.1993)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нт Плюс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4A3782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4A3782">
                <w:rPr>
                  <w:rStyle w:val="a3"/>
                  <w:sz w:val="24"/>
                  <w:szCs w:val="24"/>
                </w:rPr>
                <w:t>http://</w:t>
              </w:r>
              <w:r w:rsidRPr="004A3782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Pr="004A3782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pStyle w:val="1"/>
              <w:spacing w:before="0" w:beforeAutospacing="0" w:after="0" w:afterAutospacing="0"/>
              <w:ind w:left="42" w:right="150"/>
              <w:rPr>
                <w:b w:val="0"/>
                <w:sz w:val="24"/>
                <w:szCs w:val="24"/>
              </w:rPr>
            </w:pPr>
            <w:r w:rsidRPr="003A5824">
              <w:rPr>
                <w:b w:val="0"/>
                <w:sz w:val="24"/>
                <w:szCs w:val="24"/>
              </w:rPr>
              <w:t>Уголовный кодекс РФ от 13.06.1996 в действующей ред.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Консультант Плюс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4A3782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A3782">
                <w:rPr>
                  <w:rStyle w:val="a3"/>
                  <w:sz w:val="24"/>
                  <w:szCs w:val="24"/>
                </w:rPr>
                <w:t>http://</w:t>
              </w:r>
              <w:r w:rsidRPr="004A3782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Pr="004A3782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6.3.3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pStyle w:val="1"/>
              <w:spacing w:before="0" w:beforeAutospacing="0" w:after="0" w:afterAutospacing="0"/>
              <w:ind w:left="42" w:right="150"/>
              <w:rPr>
                <w:b w:val="0"/>
                <w:sz w:val="24"/>
                <w:szCs w:val="24"/>
              </w:rPr>
            </w:pPr>
            <w:r w:rsidRPr="003A5824">
              <w:rPr>
                <w:b w:val="0"/>
                <w:sz w:val="24"/>
                <w:szCs w:val="24"/>
              </w:rPr>
              <w:t>Уголовно-процессуальный кодекс Российской Федерации от 18.12.2001 в действующей ред.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Консультант Плюс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4A3782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7316F4">
                <w:rPr>
                  <w:rStyle w:val="a3"/>
                  <w:sz w:val="24"/>
                  <w:szCs w:val="24"/>
                </w:rPr>
                <w:t>http://</w:t>
              </w:r>
              <w:r w:rsidRPr="007316F4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Pr="007316F4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6.3.4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pStyle w:val="1"/>
              <w:spacing w:before="0" w:beforeAutospacing="0" w:after="0" w:afterAutospacing="0"/>
              <w:ind w:left="42" w:right="150"/>
              <w:rPr>
                <w:b w:val="0"/>
                <w:sz w:val="24"/>
                <w:szCs w:val="24"/>
              </w:rPr>
            </w:pPr>
            <w:r w:rsidRPr="003A5824">
              <w:rPr>
                <w:b w:val="0"/>
                <w:sz w:val="24"/>
                <w:szCs w:val="24"/>
              </w:rPr>
              <w:t>Уголовно-исполнительный кодекс Российской Федерации от 08.01.1997 в действующей ред.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нт Плюс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4A3782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7316F4">
                <w:rPr>
                  <w:rStyle w:val="a3"/>
                  <w:sz w:val="24"/>
                  <w:szCs w:val="24"/>
                </w:rPr>
                <w:t>http://</w:t>
              </w:r>
              <w:r w:rsidRPr="007316F4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Pr="007316F4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6.3.5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pStyle w:val="1"/>
              <w:spacing w:before="0" w:beforeAutospacing="0" w:after="0" w:afterAutospacing="0"/>
              <w:ind w:left="42" w:right="150"/>
              <w:rPr>
                <w:b w:val="0"/>
                <w:sz w:val="24"/>
                <w:szCs w:val="24"/>
              </w:rPr>
            </w:pPr>
            <w:r w:rsidRPr="003A5824">
              <w:rPr>
                <w:b w:val="0"/>
                <w:sz w:val="24"/>
                <w:szCs w:val="24"/>
              </w:rPr>
              <w:t>Постановление Пленума Верховного Суда РФ от 7 апреля 2011 № 6 «О практике применения судами принудительных мер медицинского характера»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7316F4">
                <w:rPr>
                  <w:rStyle w:val="a3"/>
                  <w:sz w:val="24"/>
                  <w:szCs w:val="24"/>
                </w:rPr>
                <w:t>http://vsrf.ru/Show_pdf.php?Id=7228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6.3.6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pStyle w:val="1"/>
              <w:spacing w:before="0" w:beforeAutospacing="0" w:after="0" w:afterAutospacing="0"/>
              <w:ind w:left="42" w:right="150"/>
              <w:rPr>
                <w:b w:val="0"/>
                <w:sz w:val="24"/>
                <w:szCs w:val="24"/>
              </w:rPr>
            </w:pPr>
            <w:r w:rsidRPr="003A5824">
              <w:rPr>
                <w:b w:val="0"/>
                <w:sz w:val="24"/>
                <w:szCs w:val="24"/>
              </w:rPr>
              <w:t xml:space="preserve">Постановление Пленума Верховного Суда РФ № 1 от 1 </w:t>
            </w:r>
            <w:r w:rsidRPr="003A5824">
              <w:rPr>
                <w:b w:val="0"/>
                <w:sz w:val="24"/>
                <w:szCs w:val="24"/>
              </w:rPr>
              <w:lastRenderedPageBreak/>
              <w:t>февраля 2011 г «О судебной практике  применения  законодательства, регламентирующего особенности уголовной ответственности и наказания несовершеннолетних»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7316F4">
                <w:rPr>
                  <w:rStyle w:val="a3"/>
                  <w:sz w:val="24"/>
                  <w:szCs w:val="24"/>
                </w:rPr>
                <w:t>http://vsrf.ru/Show_pdf.ph</w:t>
              </w:r>
              <w:r w:rsidRPr="007316F4">
                <w:rPr>
                  <w:rStyle w:val="a3"/>
                  <w:sz w:val="24"/>
                  <w:szCs w:val="24"/>
                </w:rPr>
                <w:lastRenderedPageBreak/>
                <w:t>p?Id=7732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6.3.7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pStyle w:val="1"/>
              <w:spacing w:before="0" w:beforeAutospacing="0" w:after="0" w:afterAutospacing="0"/>
              <w:ind w:left="42" w:right="150"/>
              <w:rPr>
                <w:b w:val="0"/>
                <w:sz w:val="24"/>
                <w:szCs w:val="24"/>
              </w:rPr>
            </w:pPr>
            <w:r w:rsidRPr="003A5824">
              <w:rPr>
                <w:b w:val="0"/>
                <w:sz w:val="24"/>
                <w:szCs w:val="24"/>
              </w:rPr>
              <w:t>Постановление Пленума Верховного Суда РФ № 12 от 10 июня 2010 «</w:t>
            </w:r>
            <w:r w:rsidRPr="003A5824">
              <w:rPr>
                <w:b w:val="0"/>
                <w:bCs w:val="0"/>
                <w:sz w:val="24"/>
                <w:szCs w:val="24"/>
              </w:rPr>
              <w:t>О судебной практике рассмотрения уголовных дел об организации преступного сообщества (преступной организации) или участии в нем (ней)»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7316F4">
                <w:rPr>
                  <w:rStyle w:val="a3"/>
                  <w:sz w:val="24"/>
                  <w:szCs w:val="24"/>
                </w:rPr>
                <w:t>http://www.vsrf.ru/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6.3.8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Постановление Пленума Верховного суда РФ № 8 от 21 апреля 2009  «О судебной практике условно- досрочного освобождения от отбывания наказания, замены неотбытой части наказания более мягким видом наказания»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7316F4">
                <w:rPr>
                  <w:rStyle w:val="a3"/>
                  <w:sz w:val="24"/>
                  <w:szCs w:val="24"/>
                </w:rPr>
                <w:t>http://vsrf.ru/Show_pdf.php?Id=6410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6.3.9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C8363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Вопросы Федеральной службы исполнения наказаний: Указ Президента РФ от 13 октября 2004 г. № 1314 // Собрание законодательства </w:t>
            </w:r>
            <w:r w:rsidRPr="00C83638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РФ. – 2004. – № 42. – Ст. 4109.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7316F4">
                <w:rPr>
                  <w:rStyle w:val="a3"/>
                  <w:sz w:val="24"/>
                  <w:szCs w:val="24"/>
                </w:rPr>
                <w:t>http://vsrf.ru/Show_pdf.php?Id=6440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pStyle w:val="1"/>
              <w:spacing w:before="0" w:beforeAutospacing="0" w:after="0" w:afterAutospacing="0"/>
              <w:ind w:left="42" w:right="150"/>
              <w:rPr>
                <w:b w:val="0"/>
                <w:sz w:val="24"/>
                <w:szCs w:val="24"/>
              </w:rPr>
            </w:pPr>
            <w:r w:rsidRPr="003A5824">
              <w:rPr>
                <w:b w:val="0"/>
                <w:sz w:val="24"/>
                <w:szCs w:val="24"/>
              </w:rPr>
              <w:t>Постановлени</w:t>
            </w:r>
            <w:r>
              <w:rPr>
                <w:b w:val="0"/>
                <w:sz w:val="24"/>
                <w:szCs w:val="24"/>
              </w:rPr>
              <w:t>е Пленума Верховного Суда РФ № 58 от 22 декабря</w:t>
            </w:r>
            <w:r w:rsidRPr="003A5824">
              <w:rPr>
                <w:b w:val="0"/>
                <w:sz w:val="24"/>
                <w:szCs w:val="24"/>
              </w:rPr>
              <w:t xml:space="preserve"> 20</w:t>
            </w:r>
            <w:r>
              <w:rPr>
                <w:b w:val="0"/>
                <w:sz w:val="24"/>
                <w:szCs w:val="24"/>
              </w:rPr>
              <w:t>15</w:t>
            </w:r>
            <w:r w:rsidRPr="003A5824">
              <w:rPr>
                <w:b w:val="0"/>
                <w:sz w:val="24"/>
                <w:szCs w:val="24"/>
              </w:rPr>
              <w:t xml:space="preserve"> г. «О практике назначения судами РФ уголовного наказания»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7316F4">
                <w:rPr>
                  <w:rStyle w:val="a3"/>
                  <w:sz w:val="24"/>
                  <w:szCs w:val="24"/>
                </w:rPr>
                <w:t>http://vsrf.ru/Show_pdf.php?Id=6516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9B0EE5" w:rsidRDefault="00BC7F52" w:rsidP="00531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EE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Инструкция по организации исполнения наказаний и мер уголовно-правового характера без изоляции от общества: приказ Минюста РФ от 20 мая 2009 г. № 142 </w:t>
            </w:r>
          </w:p>
        </w:tc>
        <w:tc>
          <w:tcPr>
            <w:tcW w:w="993" w:type="dxa"/>
          </w:tcPr>
          <w:p w:rsidR="00BC7F52" w:rsidRPr="009B0EE5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9B0EE5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9B0EE5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F52" w:rsidRPr="009B0EE5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7316F4">
                <w:rPr>
                  <w:rStyle w:val="a3"/>
                  <w:sz w:val="24"/>
                  <w:szCs w:val="24"/>
                </w:rPr>
                <w:t>http://www.</w:t>
              </w:r>
            </w:hyperlink>
            <w:r w:rsidRPr="0073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tgtFrame="_blank" w:history="1">
              <w:r w:rsidRPr="007316F4">
                <w:rPr>
                  <w:rStyle w:val="a3"/>
                  <w:bCs/>
                  <w:sz w:val="24"/>
                  <w:szCs w:val="24"/>
                  <w:shd w:val="clear" w:color="auto" w:fill="FFFFFF"/>
                </w:rPr>
                <w:t>garant</w:t>
              </w:r>
              <w:r w:rsidRPr="007316F4">
                <w:rPr>
                  <w:rStyle w:val="a3"/>
                  <w:sz w:val="24"/>
                  <w:szCs w:val="24"/>
                  <w:shd w:val="clear" w:color="auto" w:fill="FFFFFF"/>
                </w:rPr>
                <w:t>.ru</w:t>
              </w:r>
            </w:hyperlink>
          </w:p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pStyle w:val="1"/>
              <w:spacing w:before="0" w:beforeAutospacing="0" w:after="0" w:afterAutospacing="0"/>
              <w:ind w:left="42" w:right="150"/>
              <w:rPr>
                <w:b w:val="0"/>
                <w:sz w:val="24"/>
                <w:szCs w:val="24"/>
              </w:rPr>
            </w:pPr>
            <w:r w:rsidRPr="003A5824">
              <w:rPr>
                <w:b w:val="0"/>
                <w:sz w:val="24"/>
                <w:szCs w:val="24"/>
              </w:rPr>
              <w:t>Постановление</w:t>
            </w:r>
            <w:r>
              <w:rPr>
                <w:b w:val="0"/>
                <w:sz w:val="24"/>
                <w:szCs w:val="24"/>
              </w:rPr>
              <w:t xml:space="preserve"> Пленума Верховного Суда РФ № 9 </w:t>
            </w:r>
            <w:r w:rsidRPr="003A5824">
              <w:rPr>
                <w:b w:val="0"/>
                <w:sz w:val="24"/>
                <w:szCs w:val="24"/>
              </w:rPr>
              <w:t>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29.05.2014 №</w:t>
            </w:r>
            <w:r w:rsidRPr="00B1554B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 9</w:t>
            </w:r>
            <w:r>
              <w:rPr>
                <w:rFonts w:ascii="Tahoma" w:hAnsi="Tahoma" w:cs="Tahoma"/>
                <w:b w:val="0"/>
                <w:bCs w:val="0"/>
                <w:color w:val="333333"/>
                <w:shd w:val="clear" w:color="auto" w:fill="EFEFF7"/>
              </w:rPr>
              <w:t xml:space="preserve"> </w:t>
            </w:r>
            <w:r w:rsidRPr="003A5824">
              <w:rPr>
                <w:b w:val="0"/>
                <w:sz w:val="24"/>
                <w:szCs w:val="24"/>
              </w:rPr>
              <w:t xml:space="preserve">«О практике назначения </w:t>
            </w:r>
            <w:r>
              <w:rPr>
                <w:b w:val="0"/>
                <w:sz w:val="24"/>
                <w:szCs w:val="24"/>
              </w:rPr>
              <w:t xml:space="preserve"> и изменения </w:t>
            </w:r>
            <w:r w:rsidRPr="003A5824">
              <w:rPr>
                <w:b w:val="0"/>
                <w:sz w:val="24"/>
                <w:szCs w:val="24"/>
              </w:rPr>
              <w:t>судами видов исправительных учреждений»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7316F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316F4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hyperlink r:id="rId18" w:history="1">
              <w:r w:rsidRPr="007316F4">
                <w:rPr>
                  <w:rStyle w:val="a3"/>
                  <w:sz w:val="24"/>
                  <w:szCs w:val="24"/>
                </w:rPr>
                <w:t>http://vsrf.ru/vscourt_detale.php?id=1117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10348" w:type="dxa"/>
            <w:gridSpan w:val="9"/>
          </w:tcPr>
          <w:p w:rsidR="00BC7F52" w:rsidRPr="00DD297F" w:rsidRDefault="00BC7F52" w:rsidP="00531F38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b/>
                <w:sz w:val="24"/>
                <w:szCs w:val="24"/>
              </w:rPr>
              <w:t>6.4 Периодические издания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6.4.1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Актуальные вопросы публичного права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Омск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  <w:tc>
          <w:tcPr>
            <w:tcW w:w="1134" w:type="dxa"/>
          </w:tcPr>
          <w:p w:rsidR="00BC7F52" w:rsidRPr="003A5824" w:rsidRDefault="00BC7F52" w:rsidP="00531F38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периодическое издание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0002FC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6.4.2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Государство и право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М., изд-во «Наука»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  <w:tc>
          <w:tcPr>
            <w:tcW w:w="1134" w:type="dxa"/>
          </w:tcPr>
          <w:p w:rsidR="00BC7F52" w:rsidRPr="004A3782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периодическое издание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0002FC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6.4.3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 xml:space="preserve">Законность 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М., АНО «Редак-ция журнала «Закон-ность»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  <w:tc>
          <w:tcPr>
            <w:tcW w:w="1134" w:type="dxa"/>
          </w:tcPr>
          <w:p w:rsidR="00BC7F52" w:rsidRPr="004A3782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периодическое издание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0002FC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6.4.4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Исполнительное право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Издательская группа «Юрист»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C7F52" w:rsidRPr="004A3782" w:rsidRDefault="00BC7F52" w:rsidP="00531F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периодическое издание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0002FC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6.4.5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4A3782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4A3782">
                <w:rPr>
                  <w:rStyle w:val="a3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Уголовно-исполнительная система: право, экономика, управление</w:t>
              </w:r>
            </w:hyperlink>
          </w:p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Издательская группа «Юрист»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C7F52" w:rsidRDefault="00BC7F52" w:rsidP="00531F38">
            <w:r w:rsidRPr="007E2751">
              <w:rPr>
                <w:rFonts w:ascii="Times New Roman" w:hAnsi="Times New Roman" w:cs="Times New Roman"/>
                <w:sz w:val="24"/>
                <w:szCs w:val="24"/>
              </w:rPr>
              <w:t>периодическое издание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0002FC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6.4.6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«Уголовно-исполнительное право»: научный журнал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Академия ФСИН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2012-2016</w:t>
            </w:r>
          </w:p>
        </w:tc>
        <w:tc>
          <w:tcPr>
            <w:tcW w:w="1134" w:type="dxa"/>
          </w:tcPr>
          <w:p w:rsidR="00BC7F52" w:rsidRDefault="00BC7F52" w:rsidP="00531F38">
            <w:r w:rsidRPr="007E2751">
              <w:rPr>
                <w:rFonts w:ascii="Times New Roman" w:hAnsi="Times New Roman" w:cs="Times New Roman"/>
                <w:sz w:val="24"/>
                <w:szCs w:val="24"/>
              </w:rPr>
              <w:t>периодическое издание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0002FC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6.4.7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Российская юстиция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М., Юрид. мир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  <w:tc>
          <w:tcPr>
            <w:tcW w:w="1134" w:type="dxa"/>
          </w:tcPr>
          <w:p w:rsidR="00BC7F52" w:rsidRDefault="00BC7F52" w:rsidP="00531F38">
            <w:r w:rsidRPr="007E2751">
              <w:rPr>
                <w:rFonts w:ascii="Times New Roman" w:hAnsi="Times New Roman" w:cs="Times New Roman"/>
                <w:sz w:val="24"/>
                <w:szCs w:val="24"/>
              </w:rPr>
              <w:t>периодическое издание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0002FC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6.4.8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Уголовное право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М., АНО «Юриди-ческие программы»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  <w:tc>
          <w:tcPr>
            <w:tcW w:w="1134" w:type="dxa"/>
          </w:tcPr>
          <w:p w:rsidR="00BC7F52" w:rsidRDefault="00BC7F52" w:rsidP="00531F38">
            <w:r w:rsidRPr="007E2751">
              <w:rPr>
                <w:rFonts w:ascii="Times New Roman" w:hAnsi="Times New Roman" w:cs="Times New Roman"/>
                <w:sz w:val="24"/>
                <w:szCs w:val="24"/>
              </w:rPr>
              <w:t>периодическое издание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0002FC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6.4.9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Юридическая наука и правооохранитель-ная практика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Тюмень, ФГКОУ ДПО «</w:t>
            </w:r>
            <w:hyperlink r:id="rId20" w:history="1">
              <w:r>
                <w:rPr>
                  <w:rStyle w:val="a3"/>
                  <w:sz w:val="24"/>
                  <w:szCs w:val="24"/>
                </w:rPr>
                <w:t>Тюменский институт повышения квалификации сотрудн</w:t>
              </w:r>
              <w:r w:rsidRPr="004A3782">
                <w:rPr>
                  <w:rStyle w:val="a3"/>
                  <w:sz w:val="24"/>
                  <w:szCs w:val="24"/>
                </w:rPr>
                <w:t>иков МВД</w:t>
              </w:r>
            </w:hyperlink>
            <w:r w:rsidRPr="004A3782">
              <w:rPr>
                <w:rFonts w:ascii="Times New Roman" w:hAnsi="Times New Roman" w:cs="Times New Roman"/>
                <w:sz w:val="24"/>
                <w:szCs w:val="24"/>
              </w:rPr>
              <w:t xml:space="preserve"> РФ»</w:t>
            </w: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  <w:tc>
          <w:tcPr>
            <w:tcW w:w="1134" w:type="dxa"/>
          </w:tcPr>
          <w:p w:rsidR="00BC7F52" w:rsidRDefault="00BC7F52" w:rsidP="00531F38">
            <w:r w:rsidRPr="007E2751">
              <w:rPr>
                <w:rFonts w:ascii="Times New Roman" w:hAnsi="Times New Roman" w:cs="Times New Roman"/>
                <w:sz w:val="24"/>
                <w:szCs w:val="24"/>
              </w:rPr>
              <w:t>периодическое издание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275" w:type="dxa"/>
          </w:tcPr>
          <w:p w:rsidR="00BC7F52" w:rsidRDefault="00BC7F52" w:rsidP="00531F38">
            <w:r w:rsidRPr="000002FC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10348" w:type="dxa"/>
            <w:gridSpan w:val="9"/>
          </w:tcPr>
          <w:p w:rsidR="00BC7F52" w:rsidRPr="00DD297F" w:rsidRDefault="00BC7F52" w:rsidP="00531F38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6.5 Программно-информационное обеспечение, ЭБС </w:t>
            </w:r>
          </w:p>
          <w:p w:rsidR="00BC7F52" w:rsidRPr="00DD297F" w:rsidRDefault="00BC7F52" w:rsidP="00531F38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b/>
                <w:sz w:val="24"/>
                <w:szCs w:val="24"/>
              </w:rPr>
              <w:t>(в том числе электронные ресурсы свободного доступа)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Официальная Россия – сервер органов государственной власти Российской Федерации 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r w:rsidRPr="004A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</w:t>
            </w: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gov.ru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rPr>
          <w:trHeight w:val="1160"/>
        </w:trPr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Сайт Президента РФ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r w:rsidRPr="004A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www.kremlin</w:t>
            </w: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Сайт Государственной думы РФ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http://www.duma.gov.ru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rPr>
          <w:trHeight w:val="1100"/>
        </w:trPr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Сайт Законодательного Собрания Ростовской области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http://zsro.ru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Сайт Правительства</w:t>
            </w:r>
          </w:p>
          <w:p w:rsidR="00BC7F52" w:rsidRPr="003A5824" w:rsidRDefault="00BC7F52" w:rsidP="00531F38">
            <w:pPr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r w:rsidRPr="004A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</w:t>
            </w:r>
            <w:hyperlink r:id="rId21" w:history="1">
              <w:r w:rsidRPr="004A3782">
                <w:rPr>
                  <w:rStyle w:val="a3"/>
                  <w:sz w:val="24"/>
                  <w:szCs w:val="24"/>
                  <w:lang w:val="en-US"/>
                </w:rPr>
                <w:t>government</w:t>
              </w:r>
              <w:r w:rsidRPr="004A3782">
                <w:rPr>
                  <w:rStyle w:val="a3"/>
                  <w:sz w:val="24"/>
                  <w:szCs w:val="24"/>
                </w:rPr>
                <w:t>.ru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Сайт Правительства Ростовской области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http://www.donland.ru/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Сайт Верховного суда РФ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hyperlink r:id="rId22" w:history="1">
              <w:r w:rsidRPr="004A3782">
                <w:rPr>
                  <w:rStyle w:val="a3"/>
                  <w:sz w:val="24"/>
                  <w:szCs w:val="24"/>
                </w:rPr>
                <w:t>www.</w:t>
              </w:r>
              <w:r w:rsidRPr="004A3782">
                <w:rPr>
                  <w:rStyle w:val="a3"/>
                  <w:sz w:val="24"/>
                  <w:szCs w:val="24"/>
                  <w:lang w:val="en-US"/>
                </w:rPr>
                <w:t>vsrf</w:t>
              </w:r>
              <w:r w:rsidRPr="004A3782">
                <w:rPr>
                  <w:rStyle w:val="a3"/>
                  <w:sz w:val="24"/>
                  <w:szCs w:val="24"/>
                </w:rPr>
                <w:t>.ru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rPr>
          <w:trHeight w:val="994"/>
        </w:trPr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Сайт Ростовского областного суда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4A3782">
              <w:rPr>
                <w:rFonts w:ascii="Times New Roman" w:hAnsi="Times New Roman" w:cs="Times New Roman"/>
                <w:sz w:val="24"/>
                <w:szCs w:val="24"/>
              </w:rPr>
              <w:t>http://www.rostoblsud.ru/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4A3782">
                <w:rPr>
                  <w:rStyle w:val="a3"/>
                  <w:sz w:val="24"/>
                  <w:szCs w:val="24"/>
                </w:rPr>
                <w:t>http://</w:t>
              </w:r>
              <w:r w:rsidRPr="004A3782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Pr="004A3782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Гарант – информационно-правовой портал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4A3782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4A3782">
                <w:rPr>
                  <w:rStyle w:val="a3"/>
                  <w:sz w:val="24"/>
                  <w:szCs w:val="24"/>
                </w:rPr>
                <w:t>http://www.garant.ru</w:t>
              </w:r>
            </w:hyperlink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 xml:space="preserve">Сайт Общероссийской общественной Организации 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«Ассоциация юристов России»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http://www.alrf.ru/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http://allpravo.ru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Федеральный правовой портал «Юридическая Россия»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http://law.edu.ru/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BC7F52" w:rsidRPr="003A5824" w:rsidTr="00531F38"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24">
              <w:rPr>
                <w:rFonts w:ascii="Times New Roman" w:hAnsi="Times New Roman" w:cs="Times New Roman"/>
                <w:sz w:val="24"/>
                <w:szCs w:val="24"/>
              </w:rPr>
              <w:t>Российская газета</w:t>
            </w: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F52" w:rsidRPr="00DD297F" w:rsidRDefault="00BC7F52" w:rsidP="0053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709" w:type="dxa"/>
          </w:tcPr>
          <w:p w:rsidR="00BC7F52" w:rsidRPr="003A5824" w:rsidRDefault="00BC7F52" w:rsidP="00531F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7F52" w:rsidRPr="003A5824" w:rsidRDefault="00BC7F52" w:rsidP="00531F38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582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http://www.rg.ru/oficial/</w:t>
            </w:r>
          </w:p>
        </w:tc>
        <w:tc>
          <w:tcPr>
            <w:tcW w:w="1275" w:type="dxa"/>
          </w:tcPr>
          <w:p w:rsidR="00BC7F52" w:rsidRPr="00DD297F" w:rsidRDefault="00BC7F52" w:rsidP="00531F38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DD297F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</w:tbl>
    <w:p w:rsidR="00BC7F52" w:rsidRPr="00F90856" w:rsidRDefault="00BC7F52" w:rsidP="00BC7F52">
      <w:pPr>
        <w:tabs>
          <w:tab w:val="left" w:pos="10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7F52" w:rsidRDefault="00BC7F52">
      <w:bookmarkStart w:id="0" w:name="_GoBack"/>
      <w:bookmarkEnd w:id="0"/>
    </w:p>
    <w:sectPr w:rsidR="00BC7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F26"/>
    <w:rsid w:val="008914DC"/>
    <w:rsid w:val="00925AC4"/>
    <w:rsid w:val="00A30864"/>
    <w:rsid w:val="00BC7F52"/>
    <w:rsid w:val="00C92F26"/>
    <w:rsid w:val="00DD18D0"/>
    <w:rsid w:val="00E2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9C64"/>
  <w15:chartTrackingRefBased/>
  <w15:docId w15:val="{498386CD-9538-455E-99EC-A9A1FE648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BC7F5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7F52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semiHidden/>
    <w:rsid w:val="00BC7F52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9;onsultant.ru" TargetMode="External"/><Relationship Id="rId13" Type="http://schemas.openxmlformats.org/officeDocument/2006/relationships/hyperlink" Target="http://vsrf.ru/Show_pdf.php?Id=6410" TargetMode="External"/><Relationship Id="rId18" Type="http://schemas.openxmlformats.org/officeDocument/2006/relationships/hyperlink" Target="http://vsrf.ru/vscourt_detale.php?id=1117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fas.gov.ru" TargetMode="External"/><Relationship Id="rId7" Type="http://schemas.openxmlformats.org/officeDocument/2006/relationships/hyperlink" Target="http://www.&#1089;onsultant.ru" TargetMode="External"/><Relationship Id="rId12" Type="http://schemas.openxmlformats.org/officeDocument/2006/relationships/hyperlink" Target="http://www.vsrf.ru/" TargetMode="External"/><Relationship Id="rId17" Type="http://schemas.openxmlformats.org/officeDocument/2006/relationships/hyperlink" Target="http://yandex.ru/clck/jsredir?from=yandex.ru%3Bsearch%2F%3Bweb%3B%3B&amp;text=&amp;etext=1035.AXS0KotoXjTg6U_1QE43-LI266qkfVMYxjWzvOI1Ld6LhYIOxy6q2YziGptWW1n7-YSpSFk4VPJz8NLcRIPRCTLjp-cQlXP3m-YO7wQBhFE.dde10653c9194377b837dccc2a9b713c64e28b1e&amp;uuid=&amp;state=PEtFfuTeVD4jaxywoSUvtNlVVIL6S3yQ4s-k4ou9ZBQhXTNbXW1CEZAna9ZUKznV&amp;data=UlNrNmk5WktYejR0eWJFYk1Ldmtxa09aWmNTcm9DeFRHWGJHTFVzdG53UUdrWkRaSkVXa2NSZVdnZTczUEFrTXZqM0pUMTd0UU4xN2dyVHRNakxTc0xSYjBzSERmTFpZ&amp;b64e=2&amp;sign=a74cad04af26fd2de9f9aebf5fb1838c&amp;keyno=0&amp;cst=AiuY0DBWFJ4EhnbxqmjDhRNtV6mkheMR7uUQzioygZJAQh6TPanxao5w7heC80pUj4lrIAdzW6yPWhhQJv2_uCbIX6edwRiubVhYrfZ3DiCqjU0lmVSDnlclNTQU7suiO8KnZQxyiIfYPAVveh824w_uvHkr4rOUpa7QSbdfFh4-lkJdBHfjFmVuLUmTwENB12HkdymaC3M1Qte6B3838cx1Ng9yGHwEAgqzpAG3SgUte3WOcGDT6qBYhUKbUuKJ&amp;ref=orjY4mGPRjk5boDnW0uvlrrd71vZw9kpibIAK_uZ4bXPPqLHfBGm8PSNHqpWoesnfHTlpgGAX2GStr2a6q8mz8cqMduf70c3lBR3SdKjcxCL2Xw6dlPSNzVYqvI0qfawR6m-zGi0XhQUtPjgH3OYohzDFF1OfIfNGTag9qPEOnwkkT1rj4H_Zh2_wniF-WAmEdNCyc8i7et8_tIXHY3XMNBgKxL1eNgxOzQPV5A0Jz2zGIUwOK1MVmTjubGVAf_QUgVhlfHEyCo&amp;l10n=ru&amp;cts=1461624245127&amp;mc=4.277926089825635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vsrf.ru/" TargetMode="External"/><Relationship Id="rId20" Type="http://schemas.openxmlformats.org/officeDocument/2006/relationships/hyperlink" Target="http://elibrary.ru/publisher_about.asp?pubsid=740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&#1089;onsultant.ru" TargetMode="External"/><Relationship Id="rId11" Type="http://schemas.openxmlformats.org/officeDocument/2006/relationships/hyperlink" Target="http://vsrf.ru/Show_pdf.php?Id=7732" TargetMode="External"/><Relationship Id="rId24" Type="http://schemas.openxmlformats.org/officeDocument/2006/relationships/hyperlink" Target="http://www.garant.ru/" TargetMode="External"/><Relationship Id="rId5" Type="http://schemas.openxmlformats.org/officeDocument/2006/relationships/hyperlink" Target="http://bookza.ru/book.php?id=268697" TargetMode="External"/><Relationship Id="rId15" Type="http://schemas.openxmlformats.org/officeDocument/2006/relationships/hyperlink" Target="http://vsrf.ru/Show_pdf.php?Id=6516" TargetMode="External"/><Relationship Id="rId23" Type="http://schemas.openxmlformats.org/officeDocument/2006/relationships/hyperlink" Target="http://www.&#1089;onsultant.ru" TargetMode="External"/><Relationship Id="rId10" Type="http://schemas.openxmlformats.org/officeDocument/2006/relationships/hyperlink" Target="http://vsrf.ru/Show_pdf.php?Id=7228" TargetMode="External"/><Relationship Id="rId19" Type="http://schemas.openxmlformats.org/officeDocument/2006/relationships/hyperlink" Target="http://lawinfo.ru/catalog/magazines/ugolovno-ispolnitelnaja-sistema/" TargetMode="External"/><Relationship Id="rId4" Type="http://schemas.openxmlformats.org/officeDocument/2006/relationships/hyperlink" Target="http://bookza.ru/book_n.php?id=3191833" TargetMode="External"/><Relationship Id="rId9" Type="http://schemas.openxmlformats.org/officeDocument/2006/relationships/hyperlink" Target="http://www.&#1089;onsultant.ru" TargetMode="External"/><Relationship Id="rId14" Type="http://schemas.openxmlformats.org/officeDocument/2006/relationships/hyperlink" Target="http://vsrf.ru/Show_pdf.php?Id=6440" TargetMode="External"/><Relationship Id="rId22" Type="http://schemas.openxmlformats.org/officeDocument/2006/relationships/hyperlink" Target="http://www.vsr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1364</Words>
  <Characters>7781</Characters>
  <Application>Microsoft Office Word</Application>
  <DocSecurity>0</DocSecurity>
  <Lines>64</Lines>
  <Paragraphs>18</Paragraphs>
  <ScaleCrop>false</ScaleCrop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Ковалёва</dc:creator>
  <cp:keywords/>
  <dc:description/>
  <cp:lastModifiedBy>Анастасия Ковалёва</cp:lastModifiedBy>
  <cp:revision>2</cp:revision>
  <dcterms:created xsi:type="dcterms:W3CDTF">2017-09-14T19:11:00Z</dcterms:created>
  <dcterms:modified xsi:type="dcterms:W3CDTF">2017-09-14T19:13:00Z</dcterms:modified>
</cp:coreProperties>
</file>